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91" w:rsidRPr="0022683A" w:rsidRDefault="00D91791" w:rsidP="00D9179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2683A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22683A" w:rsidRPr="0022683A">
        <w:rPr>
          <w:rFonts w:ascii="微軟正黑體" w:eastAsia="微軟正黑體" w:hAnsi="微軟正黑體" w:hint="eastAsia"/>
          <w:b/>
          <w:sz w:val="32"/>
          <w:szCs w:val="32"/>
        </w:rPr>
        <w:t>6</w:t>
      </w:r>
      <w:r w:rsidRPr="0022683A">
        <w:rPr>
          <w:rFonts w:ascii="微軟正黑體" w:eastAsia="微軟正黑體" w:hAnsi="微軟正黑體" w:hint="eastAsia"/>
          <w:b/>
          <w:sz w:val="32"/>
          <w:szCs w:val="32"/>
        </w:rPr>
        <w:t>國際學生交流計畫</w:t>
      </w:r>
      <w:proofErr w:type="gramStart"/>
      <w:r w:rsidR="00C00461">
        <w:rPr>
          <w:rFonts w:ascii="微軟正黑體" w:eastAsia="微軟正黑體" w:hAnsi="微軟正黑體" w:hint="eastAsia"/>
          <w:b/>
          <w:sz w:val="32"/>
          <w:szCs w:val="32"/>
        </w:rPr>
        <w:t>之</w:t>
      </w:r>
      <w:r w:rsidRPr="0022683A">
        <w:rPr>
          <w:rFonts w:ascii="微軟正黑體" w:eastAsia="微軟正黑體" w:hAnsi="微軟正黑體" w:hint="eastAsia"/>
          <w:b/>
          <w:sz w:val="32"/>
          <w:szCs w:val="32"/>
        </w:rPr>
        <w:t>學伴錄取</w:t>
      </w:r>
      <w:proofErr w:type="gramEnd"/>
      <w:r w:rsidRPr="0022683A">
        <w:rPr>
          <w:rFonts w:ascii="微軟正黑體" w:eastAsia="微軟正黑體" w:hAnsi="微軟正黑體" w:hint="eastAsia"/>
          <w:b/>
          <w:sz w:val="32"/>
          <w:szCs w:val="32"/>
        </w:rPr>
        <w:t>公告</w:t>
      </w:r>
    </w:p>
    <w:p w:rsidR="00D91791" w:rsidRPr="0022683A" w:rsidRDefault="00D91791" w:rsidP="00D91791">
      <w:pPr>
        <w:jc w:val="center"/>
        <w:rPr>
          <w:rFonts w:ascii="微軟正黑體" w:eastAsia="微軟正黑體" w:hAnsi="微軟正黑體"/>
        </w:rPr>
      </w:pPr>
    </w:p>
    <w:p w:rsidR="00A214EC" w:rsidRPr="0022683A" w:rsidRDefault="00D91791" w:rsidP="00D91791">
      <w:pPr>
        <w:rPr>
          <w:rFonts w:ascii="微軟正黑體" w:eastAsia="微軟正黑體" w:hAnsi="微軟正黑體"/>
          <w:b/>
          <w:color w:val="4F6228" w:themeColor="accent3" w:themeShade="80"/>
          <w:szCs w:val="28"/>
        </w:rPr>
      </w:pPr>
      <w:bookmarkStart w:id="0" w:name="_GoBack"/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活動名稱：</w:t>
      </w:r>
      <w:r w:rsidR="0049525E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2016</w:t>
      </w: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國際學生交流計畫</w:t>
      </w:r>
    </w:p>
    <w:p w:rsidR="00C00461" w:rsidRPr="0022683A" w:rsidRDefault="00D91791" w:rsidP="00D91791">
      <w:pPr>
        <w:rPr>
          <w:rFonts w:ascii="微軟正黑體" w:eastAsia="微軟正黑體" w:hAnsi="微軟正黑體"/>
          <w:b/>
          <w:color w:val="4F6228" w:themeColor="accent3" w:themeShade="80"/>
          <w:szCs w:val="28"/>
        </w:rPr>
      </w:pP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計畫日期</w:t>
      </w:r>
      <w:proofErr w:type="gramStart"/>
      <w:r w:rsidR="0022683A"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一</w:t>
      </w:r>
      <w:proofErr w:type="gramEnd"/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：</w:t>
      </w:r>
      <w:r w:rsidRPr="0022683A">
        <w:rPr>
          <w:rFonts w:ascii="微軟正黑體" w:eastAsia="微軟正黑體" w:hAnsi="微軟正黑體"/>
          <w:b/>
          <w:color w:val="4F6228" w:themeColor="accent3" w:themeShade="80"/>
          <w:szCs w:val="28"/>
        </w:rPr>
        <w:t>201</w:t>
      </w:r>
      <w:r w:rsidR="0022683A"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6</w:t>
      </w:r>
      <w:r w:rsidRPr="0022683A">
        <w:rPr>
          <w:rFonts w:ascii="微軟正黑體" w:eastAsia="微軟正黑體" w:hAnsi="微軟正黑體"/>
          <w:b/>
          <w:color w:val="4F6228" w:themeColor="accent3" w:themeShade="80"/>
          <w:szCs w:val="28"/>
        </w:rPr>
        <w:t>.</w:t>
      </w: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0</w:t>
      </w:r>
      <w:r w:rsidR="0022683A"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6</w:t>
      </w:r>
      <w:r w:rsidRPr="0022683A">
        <w:rPr>
          <w:rFonts w:ascii="微軟正黑體" w:eastAsia="微軟正黑體" w:hAnsi="微軟正黑體"/>
          <w:b/>
          <w:color w:val="4F6228" w:themeColor="accent3" w:themeShade="80"/>
          <w:szCs w:val="28"/>
        </w:rPr>
        <w:t>.</w:t>
      </w: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2</w:t>
      </w:r>
      <w:r w:rsidR="0022683A"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7</w:t>
      </w:r>
      <w:r w:rsidRPr="0022683A">
        <w:rPr>
          <w:rFonts w:ascii="微軟正黑體" w:eastAsia="微軟正黑體" w:hAnsi="微軟正黑體"/>
          <w:b/>
          <w:color w:val="4F6228" w:themeColor="accent3" w:themeShade="80"/>
          <w:szCs w:val="28"/>
        </w:rPr>
        <w:t>-201</w:t>
      </w: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5</w:t>
      </w:r>
      <w:r w:rsidRPr="0022683A">
        <w:rPr>
          <w:rFonts w:ascii="微軟正黑體" w:eastAsia="微軟正黑體" w:hAnsi="微軟正黑體"/>
          <w:b/>
          <w:color w:val="4F6228" w:themeColor="accent3" w:themeShade="80"/>
          <w:szCs w:val="28"/>
        </w:rPr>
        <w:t>.</w:t>
      </w: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0</w:t>
      </w:r>
      <w:r w:rsidRPr="0022683A">
        <w:rPr>
          <w:rFonts w:ascii="微軟正黑體" w:eastAsia="微軟正黑體" w:hAnsi="微軟正黑體"/>
          <w:b/>
          <w:color w:val="4F6228" w:themeColor="accent3" w:themeShade="80"/>
          <w:szCs w:val="28"/>
        </w:rPr>
        <w:t>7.</w:t>
      </w: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0</w:t>
      </w:r>
      <w:r w:rsidR="0022683A"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8</w:t>
      </w:r>
      <w:r w:rsidR="00C00461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；主辦單位：教學卓越計畫辦公室</w:t>
      </w:r>
    </w:p>
    <w:p w:rsidR="00A214EC" w:rsidRPr="0022683A" w:rsidRDefault="00D91791" w:rsidP="0022683A">
      <w:pPr>
        <w:jc w:val="center"/>
        <w:rPr>
          <w:rFonts w:ascii="微軟正黑體" w:eastAsia="微軟正黑體" w:hAnsi="微軟正黑體"/>
          <w:b/>
        </w:rPr>
      </w:pPr>
      <w:r w:rsidRPr="0022683A">
        <w:rPr>
          <w:rFonts w:ascii="微軟正黑體" w:eastAsia="微軟正黑體" w:hAnsi="微軟正黑體" w:hint="eastAsia"/>
          <w:b/>
        </w:rPr>
        <w:t>錄取名額：7人</w:t>
      </w:r>
    </w:p>
    <w:tbl>
      <w:tblPr>
        <w:tblStyle w:val="a3"/>
        <w:tblW w:w="0" w:type="auto"/>
        <w:jc w:val="center"/>
        <w:tblInd w:w="312" w:type="dxa"/>
        <w:tblLook w:val="04A0" w:firstRow="1" w:lastRow="0" w:firstColumn="1" w:lastColumn="0" w:noHBand="0" w:noVBand="1"/>
      </w:tblPr>
      <w:tblGrid>
        <w:gridCol w:w="1020"/>
        <w:gridCol w:w="1361"/>
        <w:gridCol w:w="1020"/>
        <w:gridCol w:w="1361"/>
        <w:gridCol w:w="1020"/>
        <w:gridCol w:w="1361"/>
      </w:tblGrid>
      <w:tr w:rsidR="00D91791" w:rsidRPr="0022683A" w:rsidTr="00D9179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91791" w:rsidRPr="0022683A" w:rsidRDefault="00D9179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2683A">
              <w:rPr>
                <w:rFonts w:ascii="微軟正黑體" w:eastAsia="微軟正黑體" w:hAnsi="微軟正黑體" w:cs="細明體" w:hint="eastAsia"/>
                <w:b/>
              </w:rPr>
              <w:t>系級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B8CCE4" w:themeFill="accent1" w:themeFillTint="66"/>
            <w:hideMark/>
          </w:tcPr>
          <w:p w:rsidR="00D91791" w:rsidRPr="0022683A" w:rsidRDefault="00D9179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2683A">
              <w:rPr>
                <w:rFonts w:ascii="微軟正黑體" w:eastAsia="微軟正黑體" w:hAnsi="微軟正黑體" w:cs="細明體" w:hint="eastAsia"/>
                <w:b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91791" w:rsidRPr="0022683A" w:rsidRDefault="00D9179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2683A">
              <w:rPr>
                <w:rFonts w:ascii="微軟正黑體" w:eastAsia="微軟正黑體" w:hAnsi="微軟正黑體" w:cs="細明體" w:hint="eastAsia"/>
                <w:b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B8CCE4" w:themeFill="accent1" w:themeFillTint="66"/>
            <w:hideMark/>
          </w:tcPr>
          <w:p w:rsidR="00D91791" w:rsidRPr="0022683A" w:rsidRDefault="00D9179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2683A">
              <w:rPr>
                <w:rFonts w:ascii="微軟正黑體" w:eastAsia="微軟正黑體" w:hAnsi="微軟正黑體" w:cs="細明體" w:hint="eastAsia"/>
                <w:b/>
              </w:rPr>
              <w:t>系級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91791" w:rsidRPr="0022683A" w:rsidRDefault="00D9179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2683A">
              <w:rPr>
                <w:rFonts w:ascii="微軟正黑體" w:eastAsia="微軟正黑體" w:hAnsi="微軟正黑體" w:cs="細明體" w:hint="eastAsia"/>
                <w:b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91791" w:rsidRPr="0022683A" w:rsidRDefault="00D9179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2683A">
              <w:rPr>
                <w:rFonts w:ascii="微軟正黑體" w:eastAsia="微軟正黑體" w:hAnsi="微軟正黑體" w:cs="細明體" w:hint="eastAsia"/>
                <w:b/>
              </w:rPr>
              <w:t>系級</w:t>
            </w:r>
          </w:p>
        </w:tc>
      </w:tr>
      <w:tr w:rsidR="00D91791" w:rsidRPr="0022683A" w:rsidTr="00D9179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91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細明體" w:hint="eastAsia"/>
              </w:rPr>
              <w:t>中</w:t>
            </w:r>
            <w:r w:rsidR="00D91791" w:rsidRPr="0022683A">
              <w:rPr>
                <w:rFonts w:ascii="微軟正黑體" w:eastAsia="微軟正黑體" w:hAnsi="微軟正黑體" w:cs="細明體" w:hint="eastAsia"/>
              </w:rPr>
              <w:t>醫系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D91791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陳</w:t>
            </w:r>
            <w:r w:rsidR="00D91791" w:rsidRPr="0022683A">
              <w:rPr>
                <w:rFonts w:ascii="微軟正黑體" w:eastAsia="微軟正黑體" w:hAnsi="微軟正黑體"/>
              </w:rPr>
              <w:sym w:font="Wingdings" w:char="F0A1"/>
            </w:r>
            <w:proofErr w:type="gramStart"/>
            <w:r>
              <w:rPr>
                <w:rFonts w:ascii="微軟正黑體" w:eastAsia="微軟正黑體" w:hAnsi="微軟正黑體"/>
              </w:rPr>
              <w:t>鈺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91" w:rsidRPr="0022683A" w:rsidRDefault="00CD4058" w:rsidP="00D9179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細明體" w:hint="eastAsia"/>
              </w:rPr>
              <w:t>中醫</w:t>
            </w:r>
            <w:r w:rsidR="00D91791" w:rsidRPr="0022683A">
              <w:rPr>
                <w:rFonts w:ascii="微軟正黑體" w:eastAsia="微軟正黑體" w:hAnsi="微軟正黑體" w:cs="細明體" w:hint="eastAsia"/>
              </w:rPr>
              <w:t>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D91791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鄭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D91791" w:rsidRPr="0022683A">
              <w:rPr>
                <w:rFonts w:ascii="微軟正黑體" w:eastAsia="微軟正黑體" w:hAnsi="微軟正黑體"/>
              </w:rPr>
              <w:sym w:font="Wingdings" w:char="F0A1"/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91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後中</w:t>
            </w:r>
            <w:r w:rsidR="00A214EC" w:rsidRPr="0022683A">
              <w:rPr>
                <w:rFonts w:ascii="微軟正黑體" w:eastAsia="微軟正黑體" w:hAnsi="微軟正黑體" w:hint="eastAsia"/>
              </w:rPr>
              <w:t>系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91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許</w:t>
            </w:r>
            <w:r w:rsidR="00D91791" w:rsidRPr="0022683A">
              <w:rPr>
                <w:rFonts w:ascii="微軟正黑體" w:eastAsia="微軟正黑體" w:hAnsi="微軟正黑體"/>
              </w:rPr>
              <w:sym w:font="Wingdings" w:char="F0A1"/>
            </w:r>
            <w:r>
              <w:rPr>
                <w:rFonts w:ascii="微軟正黑體" w:eastAsia="微軟正黑體" w:hAnsi="微軟正黑體"/>
              </w:rPr>
              <w:t>揚</w:t>
            </w:r>
          </w:p>
        </w:tc>
      </w:tr>
      <w:tr w:rsidR="00CD4058" w:rsidRPr="0022683A" w:rsidTr="00CD405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58" w:rsidRPr="0022683A" w:rsidRDefault="00CD4058" w:rsidP="00D9179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細明體" w:hint="eastAsia"/>
              </w:rPr>
              <w:t>藥</w:t>
            </w:r>
            <w:r w:rsidRPr="0022683A">
              <w:rPr>
                <w:rFonts w:ascii="微軟正黑體" w:eastAsia="微軟正黑體" w:hAnsi="微軟正黑體" w:cs="細明體" w:hint="eastAsia"/>
              </w:rPr>
              <w:t>學系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CD4058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蔡</w:t>
            </w:r>
            <w:proofErr w:type="gramEnd"/>
            <w:r w:rsidRPr="0022683A">
              <w:rPr>
                <w:rFonts w:ascii="微軟正黑體" w:eastAsia="微軟正黑體" w:hAnsi="微軟正黑體"/>
              </w:rPr>
              <w:sym w:font="Wingdings" w:char="F0A1"/>
            </w:r>
            <w:r>
              <w:rPr>
                <w:rFonts w:ascii="微軟正黑體" w:eastAsia="微軟正黑體" w:hAnsi="微軟正黑體"/>
              </w:rPr>
              <w:t>豪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58" w:rsidRPr="0022683A" w:rsidRDefault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藥學</w:t>
            </w:r>
            <w:r w:rsidRPr="0022683A">
              <w:rPr>
                <w:rFonts w:ascii="微軟正黑體" w:eastAsia="微軟正黑體" w:hAnsi="微軟正黑體" w:hint="eastAsia"/>
              </w:rPr>
              <w:t>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CD4058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莊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2683A">
              <w:rPr>
                <w:rFonts w:ascii="微軟正黑體" w:eastAsia="微軟正黑體" w:hAnsi="微軟正黑體"/>
              </w:rPr>
              <w:sym w:font="Wingdings" w:char="F0A1"/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CD4058" w:rsidRPr="0022683A" w:rsidRDefault="00CD405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58" w:rsidRPr="0022683A" w:rsidRDefault="00CD4058" w:rsidP="00A214E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D4058" w:rsidRPr="0022683A" w:rsidTr="00CD405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58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細明體" w:hint="eastAsia"/>
              </w:rPr>
              <w:t>中醫</w:t>
            </w:r>
            <w:r w:rsidRPr="0022683A">
              <w:rPr>
                <w:rFonts w:ascii="微軟正黑體" w:eastAsia="微軟正黑體" w:hAnsi="微軟正黑體" w:cs="細明體" w:hint="eastAsia"/>
              </w:rPr>
              <w:t>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CD4058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邱</w:t>
            </w:r>
            <w:proofErr w:type="gramEnd"/>
            <w:r w:rsidRPr="0022683A">
              <w:rPr>
                <w:rFonts w:ascii="微軟正黑體" w:eastAsia="微軟正黑體" w:hAnsi="微軟正黑體"/>
              </w:rPr>
              <w:sym w:font="Wingdings" w:char="F0A1"/>
            </w:r>
            <w:proofErr w:type="gramStart"/>
            <w:r>
              <w:rPr>
                <w:rFonts w:ascii="微軟正黑體" w:eastAsia="微軟正黑體" w:hAnsi="微軟正黑體"/>
              </w:rPr>
              <w:t>棠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58" w:rsidRPr="0022683A" w:rsidRDefault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護理</w:t>
            </w:r>
            <w:r w:rsidRPr="0022683A">
              <w:rPr>
                <w:rFonts w:ascii="微軟正黑體" w:eastAsia="微軟正黑體" w:hAnsi="微軟正黑體" w:hint="eastAsia"/>
              </w:rPr>
              <w:t>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CD4058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楊</w:t>
            </w:r>
            <w:r w:rsidRPr="0022683A">
              <w:rPr>
                <w:rFonts w:ascii="微軟正黑體" w:eastAsia="微軟正黑體" w:hAnsi="微軟正黑體"/>
              </w:rPr>
              <w:sym w:font="Wingdings" w:char="F0A1"/>
            </w:r>
            <w:r>
              <w:rPr>
                <w:rFonts w:ascii="微軟正黑體" w:eastAsia="微軟正黑體" w:hAnsi="微軟正黑體"/>
              </w:rPr>
              <w:t>恩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CD4058" w:rsidRPr="0022683A" w:rsidRDefault="00CD405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58" w:rsidRPr="0022683A" w:rsidRDefault="00CD4058" w:rsidP="00A214E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9046D7" w:rsidRPr="0022683A" w:rsidRDefault="009046D7">
      <w:pPr>
        <w:rPr>
          <w:rFonts w:ascii="微軟正黑體" w:eastAsia="微軟正黑體" w:hAnsi="微軟正黑體"/>
        </w:rPr>
      </w:pPr>
    </w:p>
    <w:p w:rsidR="0022683A" w:rsidRPr="0022683A" w:rsidRDefault="0022683A" w:rsidP="0022683A">
      <w:pPr>
        <w:rPr>
          <w:rFonts w:ascii="微軟正黑體" w:eastAsia="微軟正黑體" w:hAnsi="微軟正黑體"/>
          <w:b/>
          <w:color w:val="4F6228" w:themeColor="accent3" w:themeShade="80"/>
          <w:szCs w:val="28"/>
        </w:rPr>
      </w:pP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計畫日期二：</w:t>
      </w:r>
      <w:r w:rsidRPr="0022683A">
        <w:rPr>
          <w:rFonts w:ascii="微軟正黑體" w:eastAsia="微軟正黑體" w:hAnsi="微軟正黑體"/>
          <w:b/>
          <w:color w:val="4F6228" w:themeColor="accent3" w:themeShade="80"/>
          <w:szCs w:val="28"/>
        </w:rPr>
        <w:t>201</w:t>
      </w: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6</w:t>
      </w:r>
      <w:r w:rsidRPr="0022683A">
        <w:rPr>
          <w:rFonts w:ascii="微軟正黑體" w:eastAsia="微軟正黑體" w:hAnsi="微軟正黑體"/>
          <w:b/>
          <w:color w:val="4F6228" w:themeColor="accent3" w:themeShade="80"/>
          <w:szCs w:val="28"/>
        </w:rPr>
        <w:t>.</w:t>
      </w: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07</w:t>
      </w:r>
      <w:r w:rsidRPr="0022683A">
        <w:rPr>
          <w:rFonts w:ascii="微軟正黑體" w:eastAsia="微軟正黑體" w:hAnsi="微軟正黑體"/>
          <w:b/>
          <w:color w:val="4F6228" w:themeColor="accent3" w:themeShade="80"/>
          <w:szCs w:val="28"/>
        </w:rPr>
        <w:t>.</w:t>
      </w: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04</w:t>
      </w:r>
      <w:r w:rsidRPr="0022683A">
        <w:rPr>
          <w:rFonts w:ascii="微軟正黑體" w:eastAsia="微軟正黑體" w:hAnsi="微軟正黑體"/>
          <w:b/>
          <w:color w:val="4F6228" w:themeColor="accent3" w:themeShade="80"/>
          <w:szCs w:val="28"/>
        </w:rPr>
        <w:t>-201</w:t>
      </w: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5</w:t>
      </w:r>
      <w:r w:rsidRPr="0022683A">
        <w:rPr>
          <w:rFonts w:ascii="微軟正黑體" w:eastAsia="微軟正黑體" w:hAnsi="微軟正黑體"/>
          <w:b/>
          <w:color w:val="4F6228" w:themeColor="accent3" w:themeShade="80"/>
          <w:szCs w:val="28"/>
        </w:rPr>
        <w:t>.</w:t>
      </w: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0</w:t>
      </w:r>
      <w:r w:rsidRPr="0022683A">
        <w:rPr>
          <w:rFonts w:ascii="微軟正黑體" w:eastAsia="微軟正黑體" w:hAnsi="微軟正黑體"/>
          <w:b/>
          <w:color w:val="4F6228" w:themeColor="accent3" w:themeShade="80"/>
          <w:szCs w:val="28"/>
        </w:rPr>
        <w:t>7.</w:t>
      </w:r>
      <w:r w:rsidRPr="0022683A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15</w:t>
      </w:r>
      <w:r w:rsidR="00C00461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；主辦單位：</w:t>
      </w:r>
      <w:r w:rsidR="00C00461">
        <w:rPr>
          <w:rFonts w:ascii="微軟正黑體" w:eastAsia="微軟正黑體" w:hAnsi="微軟正黑體" w:hint="eastAsia"/>
          <w:b/>
          <w:color w:val="4F6228" w:themeColor="accent3" w:themeShade="80"/>
          <w:szCs w:val="28"/>
        </w:rPr>
        <w:t>公共事務處</w:t>
      </w:r>
    </w:p>
    <w:p w:rsidR="0022683A" w:rsidRPr="0022683A" w:rsidRDefault="0022683A" w:rsidP="0022683A">
      <w:pPr>
        <w:jc w:val="center"/>
        <w:rPr>
          <w:rFonts w:ascii="微軟正黑體" w:eastAsia="微軟正黑體" w:hAnsi="微軟正黑體"/>
          <w:b/>
        </w:rPr>
      </w:pPr>
      <w:r w:rsidRPr="0022683A">
        <w:rPr>
          <w:rFonts w:ascii="微軟正黑體" w:eastAsia="微軟正黑體" w:hAnsi="微軟正黑體" w:hint="eastAsia"/>
          <w:b/>
        </w:rPr>
        <w:t>錄取名額：</w:t>
      </w:r>
      <w:r w:rsidR="00CD4058">
        <w:rPr>
          <w:rFonts w:ascii="微軟正黑體" w:eastAsia="微軟正黑體" w:hAnsi="微軟正黑體" w:hint="eastAsia"/>
          <w:b/>
        </w:rPr>
        <w:t>16</w:t>
      </w:r>
      <w:r w:rsidRPr="0022683A">
        <w:rPr>
          <w:rFonts w:ascii="微軟正黑體" w:eastAsia="微軟正黑體" w:hAnsi="微軟正黑體" w:hint="eastAsia"/>
          <w:b/>
        </w:rPr>
        <w:t>人</w:t>
      </w:r>
    </w:p>
    <w:tbl>
      <w:tblPr>
        <w:tblStyle w:val="a3"/>
        <w:tblW w:w="0" w:type="auto"/>
        <w:jc w:val="center"/>
        <w:tblInd w:w="312" w:type="dxa"/>
        <w:tblLook w:val="04A0" w:firstRow="1" w:lastRow="0" w:firstColumn="1" w:lastColumn="0" w:noHBand="0" w:noVBand="1"/>
      </w:tblPr>
      <w:tblGrid>
        <w:gridCol w:w="1020"/>
        <w:gridCol w:w="1361"/>
        <w:gridCol w:w="1020"/>
        <w:gridCol w:w="1361"/>
        <w:gridCol w:w="1020"/>
        <w:gridCol w:w="1361"/>
      </w:tblGrid>
      <w:tr w:rsidR="0022683A" w:rsidRPr="0022683A" w:rsidTr="00B8336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2683A" w:rsidRPr="0022683A" w:rsidRDefault="0022683A" w:rsidP="00B83362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2683A">
              <w:rPr>
                <w:rFonts w:ascii="微軟正黑體" w:eastAsia="微軟正黑體" w:hAnsi="微軟正黑體" w:cs="細明體" w:hint="eastAsia"/>
                <w:b/>
              </w:rPr>
              <w:t>系級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B8CCE4" w:themeFill="accent1" w:themeFillTint="66"/>
            <w:hideMark/>
          </w:tcPr>
          <w:p w:rsidR="0022683A" w:rsidRPr="0022683A" w:rsidRDefault="0022683A" w:rsidP="00B83362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2683A">
              <w:rPr>
                <w:rFonts w:ascii="微軟正黑體" w:eastAsia="微軟正黑體" w:hAnsi="微軟正黑體" w:cs="細明體" w:hint="eastAsia"/>
                <w:b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2683A" w:rsidRPr="0022683A" w:rsidRDefault="0022683A" w:rsidP="00B83362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2683A">
              <w:rPr>
                <w:rFonts w:ascii="微軟正黑體" w:eastAsia="微軟正黑體" w:hAnsi="微軟正黑體" w:cs="細明體" w:hint="eastAsia"/>
                <w:b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B8CCE4" w:themeFill="accent1" w:themeFillTint="66"/>
            <w:hideMark/>
          </w:tcPr>
          <w:p w:rsidR="0022683A" w:rsidRPr="0022683A" w:rsidRDefault="0022683A" w:rsidP="00B83362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2683A">
              <w:rPr>
                <w:rFonts w:ascii="微軟正黑體" w:eastAsia="微軟正黑體" w:hAnsi="微軟正黑體" w:cs="細明體" w:hint="eastAsia"/>
                <w:b/>
              </w:rPr>
              <w:t>系級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2683A" w:rsidRPr="0022683A" w:rsidRDefault="0022683A" w:rsidP="00B83362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2683A">
              <w:rPr>
                <w:rFonts w:ascii="微軟正黑體" w:eastAsia="微軟正黑體" w:hAnsi="微軟正黑體" w:cs="細明體" w:hint="eastAsia"/>
                <w:b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2683A" w:rsidRPr="0022683A" w:rsidRDefault="0022683A" w:rsidP="00B83362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2683A">
              <w:rPr>
                <w:rFonts w:ascii="微軟正黑體" w:eastAsia="微軟正黑體" w:hAnsi="微軟正黑體" w:cs="細明體" w:hint="eastAsia"/>
                <w:b/>
              </w:rPr>
              <w:t>系級</w:t>
            </w:r>
          </w:p>
        </w:tc>
      </w:tr>
      <w:tr w:rsidR="0022683A" w:rsidRPr="0022683A" w:rsidTr="00B8336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22683A" w:rsidP="00B83362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22683A">
              <w:rPr>
                <w:rFonts w:ascii="微軟正黑體" w:eastAsia="微軟正黑體" w:hAnsi="微軟正黑體" w:cs="細明體" w:hint="eastAsia"/>
              </w:rPr>
              <w:t>醫</w:t>
            </w:r>
            <w:proofErr w:type="gramEnd"/>
            <w:r w:rsidR="00CD4058">
              <w:rPr>
                <w:rFonts w:ascii="微軟正黑體" w:eastAsia="微軟正黑體" w:hAnsi="微軟正黑體" w:cs="細明體" w:hint="eastAsia"/>
              </w:rPr>
              <w:t>技</w:t>
            </w:r>
            <w:r w:rsidRPr="0022683A">
              <w:rPr>
                <w:rFonts w:ascii="微軟正黑體" w:eastAsia="微軟正黑體" w:hAnsi="微軟正黑體" w:cs="細明體" w:hint="eastAsia"/>
              </w:rPr>
              <w:t>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歐</w:t>
            </w:r>
            <w:r w:rsidR="0022683A" w:rsidRPr="0022683A">
              <w:rPr>
                <w:rFonts w:ascii="微軟正黑體" w:eastAsia="微軟正黑體" w:hAnsi="微軟正黑體"/>
              </w:rPr>
              <w:sym w:font="Wingdings" w:char="F0A1"/>
            </w:r>
            <w:r>
              <w:rPr>
                <w:rFonts w:ascii="微軟正黑體" w:eastAsia="微軟正黑體" w:hAnsi="微軟正黑體"/>
              </w:rPr>
              <w:t>恩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細明體" w:hint="eastAsia"/>
              </w:rPr>
              <w:t>中</w:t>
            </w:r>
            <w:r w:rsidR="0022683A" w:rsidRPr="0022683A">
              <w:rPr>
                <w:rFonts w:ascii="微軟正黑體" w:eastAsia="微軟正黑體" w:hAnsi="微軟正黑體" w:cs="細明體" w:hint="eastAsia"/>
              </w:rPr>
              <w:t>醫系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姚</w:t>
            </w:r>
            <w:proofErr w:type="gramEnd"/>
            <w:r w:rsidR="0022683A" w:rsidRPr="0022683A">
              <w:rPr>
                <w:rFonts w:ascii="微軟正黑體" w:eastAsia="微軟正黑體" w:hAnsi="微軟正黑體"/>
              </w:rPr>
              <w:sym w:font="Wingdings" w:char="F0A1"/>
            </w:r>
            <w:proofErr w:type="gramStart"/>
            <w:r>
              <w:rPr>
                <w:rFonts w:ascii="微軟正黑體" w:eastAsia="微軟正黑體" w:hAnsi="微軟正黑體"/>
              </w:rPr>
              <w:t>菁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22683A" w:rsidP="00B83362">
            <w:pPr>
              <w:jc w:val="center"/>
              <w:rPr>
                <w:rFonts w:ascii="微軟正黑體" w:eastAsia="微軟正黑體" w:hAnsi="微軟正黑體"/>
              </w:rPr>
            </w:pPr>
            <w:r w:rsidRPr="0022683A">
              <w:rPr>
                <w:rFonts w:ascii="微軟正黑體" w:eastAsia="微軟正黑體" w:hAnsi="微軟正黑體" w:hint="eastAsia"/>
              </w:rPr>
              <w:t>營養系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曾</w:t>
            </w:r>
            <w:r w:rsidR="0022683A" w:rsidRPr="0022683A">
              <w:rPr>
                <w:rFonts w:ascii="微軟正黑體" w:eastAsia="微軟正黑體" w:hAnsi="微軟正黑體"/>
              </w:rPr>
              <w:sym w:font="Wingdings" w:char="F0A1"/>
            </w:r>
            <w:proofErr w:type="gramStart"/>
            <w:r>
              <w:rPr>
                <w:rFonts w:ascii="微軟正黑體" w:eastAsia="微軟正黑體" w:hAnsi="微軟正黑體"/>
              </w:rPr>
              <w:t>瑄</w:t>
            </w:r>
            <w:proofErr w:type="gramEnd"/>
          </w:p>
        </w:tc>
      </w:tr>
      <w:tr w:rsidR="0022683A" w:rsidRPr="0022683A" w:rsidTr="00B8336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B83362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cs="細明體" w:hint="eastAsia"/>
              </w:rPr>
              <w:t>後中</w:t>
            </w:r>
            <w:r w:rsidR="0022683A" w:rsidRPr="0022683A">
              <w:rPr>
                <w:rFonts w:ascii="微軟正黑體" w:eastAsia="微軟正黑體" w:hAnsi="微軟正黑體" w:cs="細明體" w:hint="eastAsia"/>
              </w:rPr>
              <w:t>系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許</w:t>
            </w:r>
            <w:proofErr w:type="gramStart"/>
            <w:r w:rsidR="0022683A" w:rsidRPr="0022683A">
              <w:rPr>
                <w:rFonts w:ascii="微軟正黑體" w:eastAsia="微軟正黑體" w:hAnsi="微軟正黑體"/>
              </w:rPr>
              <w:sym w:font="Wingdings" w:char="F0A1"/>
            </w:r>
            <w:proofErr w:type="gramEnd"/>
            <w:r>
              <w:rPr>
                <w:rFonts w:ascii="微軟正黑體" w:eastAsia="微軟正黑體" w:hAnsi="微軟正黑體"/>
              </w:rPr>
              <w:t>蓉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B8336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醫學</w:t>
            </w:r>
            <w:r w:rsidR="0022683A" w:rsidRPr="0022683A">
              <w:rPr>
                <w:rFonts w:ascii="微軟正黑體" w:eastAsia="微軟正黑體" w:hAnsi="微軟正黑體" w:hint="eastAsia"/>
              </w:rPr>
              <w:t>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林</w:t>
            </w:r>
            <w:r w:rsidR="0022683A" w:rsidRPr="0022683A">
              <w:rPr>
                <w:rFonts w:ascii="微軟正黑體" w:eastAsia="微軟正黑體" w:hAnsi="微軟正黑體"/>
              </w:rPr>
              <w:sym w:font="Wingdings" w:char="F0A1"/>
            </w:r>
            <w:r>
              <w:rPr>
                <w:rFonts w:ascii="微軟正黑體" w:eastAsia="微軟正黑體" w:hAnsi="微軟正黑體"/>
              </w:rPr>
              <w:t>如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B83362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cs="細明體" w:hint="eastAsia"/>
              </w:rPr>
              <w:t>職安</w:t>
            </w:r>
            <w:r w:rsidR="0022683A" w:rsidRPr="0022683A">
              <w:rPr>
                <w:rFonts w:ascii="微軟正黑體" w:eastAsia="微軟正黑體" w:hAnsi="微軟正黑體" w:cs="細明體" w:hint="eastAsia"/>
              </w:rPr>
              <w:t>系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黃</w:t>
            </w:r>
            <w:r w:rsidR="0022683A" w:rsidRPr="0022683A">
              <w:rPr>
                <w:rFonts w:ascii="微軟正黑體" w:eastAsia="微軟正黑體" w:hAnsi="微軟正黑體"/>
              </w:rPr>
              <w:sym w:font="Wingdings" w:char="F0A1"/>
            </w:r>
            <w:r>
              <w:rPr>
                <w:rFonts w:ascii="微軟正黑體" w:eastAsia="微軟正黑體" w:hAnsi="微軟正黑體"/>
              </w:rPr>
              <w:t>嘉</w:t>
            </w:r>
          </w:p>
        </w:tc>
      </w:tr>
      <w:tr w:rsidR="0022683A" w:rsidRPr="0022683A" w:rsidTr="00B8336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B8336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細明體" w:hint="eastAsia"/>
              </w:rPr>
              <w:t>生科</w:t>
            </w:r>
            <w:r w:rsidR="0022683A" w:rsidRPr="0022683A">
              <w:rPr>
                <w:rFonts w:ascii="微軟正黑體" w:eastAsia="微軟正黑體" w:hAnsi="微軟正黑體" w:cs="細明體" w:hint="eastAsia"/>
              </w:rPr>
              <w:t>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胡</w:t>
            </w:r>
            <w:r w:rsidR="0022683A" w:rsidRPr="0022683A">
              <w:rPr>
                <w:rFonts w:ascii="微軟正黑體" w:eastAsia="微軟正黑體" w:hAnsi="微軟正黑體"/>
              </w:rPr>
              <w:sym w:font="Wingdings" w:char="F0A1"/>
            </w:r>
            <w:r>
              <w:rPr>
                <w:rFonts w:ascii="微軟正黑體" w:eastAsia="微軟正黑體" w:hAnsi="微軟正黑體"/>
              </w:rPr>
              <w:t>涵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22683A" w:rsidP="00B83362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22683A">
              <w:rPr>
                <w:rFonts w:ascii="微軟正黑體" w:eastAsia="微軟正黑體" w:hAnsi="微軟正黑體" w:hint="eastAsia"/>
              </w:rPr>
              <w:t>後中系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王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22683A" w:rsidRPr="0022683A">
              <w:rPr>
                <w:rFonts w:ascii="微軟正黑體" w:eastAsia="微軟正黑體" w:hAnsi="微軟正黑體"/>
              </w:rPr>
              <w:sym w:font="Wingdings" w:char="F0A1"/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B8336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細明體" w:hint="eastAsia"/>
              </w:rPr>
              <w:t>藥學</w:t>
            </w:r>
            <w:r w:rsidR="0022683A" w:rsidRPr="0022683A">
              <w:rPr>
                <w:rFonts w:ascii="微軟正黑體" w:eastAsia="微軟正黑體" w:hAnsi="微軟正黑體" w:cs="細明體" w:hint="eastAsia"/>
              </w:rPr>
              <w:t>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明</w:t>
            </w:r>
            <w:r w:rsidR="0022683A" w:rsidRPr="0022683A">
              <w:rPr>
                <w:rFonts w:ascii="微軟正黑體" w:eastAsia="微軟正黑體" w:hAnsi="微軟正黑體"/>
              </w:rPr>
              <w:sym w:font="Wingdings" w:char="F0A1"/>
            </w:r>
            <w:r>
              <w:rPr>
                <w:rFonts w:ascii="微軟正黑體" w:eastAsia="微軟正黑體" w:hAnsi="微軟正黑體"/>
              </w:rPr>
              <w:t>加</w:t>
            </w:r>
          </w:p>
        </w:tc>
      </w:tr>
      <w:tr w:rsidR="0022683A" w:rsidRPr="0022683A" w:rsidTr="00B8336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B8336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細明體" w:hint="eastAsia"/>
              </w:rPr>
              <w:t>醫學</w:t>
            </w:r>
            <w:r w:rsidR="0022683A" w:rsidRPr="0022683A">
              <w:rPr>
                <w:rFonts w:ascii="微軟正黑體" w:eastAsia="微軟正黑體" w:hAnsi="微軟正黑體" w:cs="細明體" w:hint="eastAsia"/>
              </w:rPr>
              <w:t>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22683A" w:rsidRPr="0022683A" w:rsidRDefault="0022683A" w:rsidP="00CD4058">
            <w:pPr>
              <w:jc w:val="center"/>
              <w:rPr>
                <w:rFonts w:ascii="微軟正黑體" w:eastAsia="微軟正黑體" w:hAnsi="微軟正黑體"/>
              </w:rPr>
            </w:pPr>
            <w:r w:rsidRPr="0022683A">
              <w:rPr>
                <w:rFonts w:ascii="微軟正黑體" w:eastAsia="微軟正黑體" w:hAnsi="微軟正黑體" w:hint="eastAsia"/>
              </w:rPr>
              <w:t>林</w:t>
            </w:r>
            <w:r w:rsidRPr="0022683A">
              <w:rPr>
                <w:rFonts w:ascii="微軟正黑體" w:eastAsia="微軟正黑體" w:hAnsi="微軟正黑體"/>
              </w:rPr>
              <w:sym w:font="Wingdings" w:char="F0A1"/>
            </w:r>
            <w:r w:rsidR="00CD4058">
              <w:rPr>
                <w:rFonts w:ascii="微軟正黑體" w:eastAsia="微軟正黑體" w:hAnsi="微軟正黑體"/>
              </w:rPr>
              <w:t>恩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cs="細明體" w:hint="eastAsia"/>
              </w:rPr>
              <w:t>後中系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22683A" w:rsidRPr="0022683A" w:rsidRDefault="0022683A" w:rsidP="00CD4058">
            <w:pPr>
              <w:jc w:val="center"/>
              <w:rPr>
                <w:rFonts w:ascii="微軟正黑體" w:eastAsia="微軟正黑體" w:hAnsi="微軟正黑體"/>
              </w:rPr>
            </w:pPr>
            <w:r w:rsidRPr="0022683A">
              <w:rPr>
                <w:rFonts w:ascii="微軟正黑體" w:eastAsia="微軟正黑體" w:hAnsi="微軟正黑體" w:hint="eastAsia"/>
              </w:rPr>
              <w:t>吳</w:t>
            </w:r>
            <w:r w:rsidRPr="0022683A">
              <w:rPr>
                <w:rFonts w:ascii="微軟正黑體" w:eastAsia="微軟正黑體" w:hAnsi="微軟正黑體"/>
              </w:rPr>
              <w:sym w:font="Wingdings" w:char="F0A1"/>
            </w:r>
            <w:r w:rsidR="00CD4058">
              <w:rPr>
                <w:rFonts w:ascii="微軟正黑體" w:eastAsia="微軟正黑體" w:hAnsi="微軟正黑體"/>
              </w:rPr>
              <w:t>儒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B8336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細明體" w:hint="eastAsia"/>
              </w:rPr>
              <w:t>中醫</w:t>
            </w:r>
            <w:r w:rsidR="0022683A" w:rsidRPr="0022683A">
              <w:rPr>
                <w:rFonts w:ascii="微軟正黑體" w:eastAsia="微軟正黑體" w:hAnsi="微軟正黑體" w:cs="細明體" w:hint="eastAsia"/>
              </w:rPr>
              <w:t>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22683A" w:rsidP="00CD4058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22683A">
              <w:rPr>
                <w:rFonts w:ascii="微軟正黑體" w:eastAsia="微軟正黑體" w:hAnsi="微軟正黑體" w:hint="eastAsia"/>
              </w:rPr>
              <w:t>蔡</w:t>
            </w:r>
            <w:proofErr w:type="gramEnd"/>
            <w:r w:rsidRPr="0022683A">
              <w:rPr>
                <w:rFonts w:ascii="微軟正黑體" w:eastAsia="微軟正黑體" w:hAnsi="微軟正黑體"/>
              </w:rPr>
              <w:sym w:font="Wingdings" w:char="F0A1"/>
            </w:r>
            <w:r w:rsidR="00CD4058">
              <w:rPr>
                <w:rFonts w:ascii="微軟正黑體" w:eastAsia="微軟正黑體" w:hAnsi="微軟正黑體"/>
              </w:rPr>
              <w:t>偉</w:t>
            </w:r>
          </w:p>
        </w:tc>
      </w:tr>
      <w:tr w:rsidR="0022683A" w:rsidRPr="0022683A" w:rsidTr="00B8336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細明體" w:hint="eastAsia"/>
              </w:rPr>
              <w:t>藥學</w:t>
            </w:r>
            <w:r w:rsidR="0022683A" w:rsidRPr="0022683A">
              <w:rPr>
                <w:rFonts w:ascii="微軟正黑體" w:eastAsia="微軟正黑體" w:hAnsi="微軟正黑體" w:cs="細明體" w:hint="eastAsia"/>
              </w:rPr>
              <w:t>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王</w:t>
            </w:r>
            <w:r w:rsidR="0022683A" w:rsidRPr="0022683A">
              <w:rPr>
                <w:rFonts w:ascii="微軟正黑體" w:eastAsia="微軟正黑體" w:hAnsi="微軟正黑體"/>
              </w:rPr>
              <w:sym w:font="Wingdings" w:char="F0A1"/>
            </w:r>
            <w:r>
              <w:rPr>
                <w:rFonts w:ascii="微軟正黑體" w:eastAsia="微軟正黑體" w:hAnsi="微軟正黑體"/>
              </w:rPr>
              <w:t>琳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B83362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醫</w:t>
            </w:r>
            <w:proofErr w:type="gramEnd"/>
            <w:r>
              <w:rPr>
                <w:rFonts w:ascii="微軟正黑體" w:eastAsia="微軟正黑體" w:hAnsi="微軟正黑體" w:hint="eastAsia"/>
              </w:rPr>
              <w:t>技</w:t>
            </w:r>
            <w:r w:rsidR="0022683A" w:rsidRPr="0022683A">
              <w:rPr>
                <w:rFonts w:ascii="微軟正黑體" w:eastAsia="微軟正黑體" w:hAnsi="微軟正黑體" w:hint="eastAsia"/>
              </w:rPr>
              <w:t>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連</w:t>
            </w:r>
            <w:r w:rsidR="0022683A" w:rsidRPr="0022683A">
              <w:rPr>
                <w:rFonts w:ascii="微軟正黑體" w:eastAsia="微軟正黑體" w:hAnsi="微軟正黑體"/>
              </w:rPr>
              <w:sym w:font="Wingdings" w:char="F0A1"/>
            </w:r>
            <w:r>
              <w:rPr>
                <w:rFonts w:ascii="微軟正黑體" w:eastAsia="微軟正黑體" w:hAnsi="微軟正黑體"/>
              </w:rPr>
              <w:t>傑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B8336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細明體" w:hint="eastAsia"/>
              </w:rPr>
              <w:t>運</w:t>
            </w:r>
            <w:proofErr w:type="gramStart"/>
            <w:r>
              <w:rPr>
                <w:rFonts w:ascii="微軟正黑體" w:eastAsia="微軟正黑體" w:hAnsi="微軟正黑體" w:cs="細明體" w:hint="eastAsia"/>
              </w:rPr>
              <w:t>醫</w:t>
            </w:r>
            <w:proofErr w:type="gramEnd"/>
            <w:r w:rsidR="0022683A" w:rsidRPr="0022683A">
              <w:rPr>
                <w:rFonts w:ascii="微軟正黑體" w:eastAsia="微軟正黑體" w:hAnsi="微軟正黑體" w:cs="細明體" w:hint="eastAsia"/>
              </w:rPr>
              <w:t>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3A" w:rsidRPr="0022683A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郭</w:t>
            </w:r>
            <w:proofErr w:type="gramEnd"/>
            <w:r w:rsidR="0022683A" w:rsidRPr="0022683A">
              <w:rPr>
                <w:rFonts w:ascii="微軟正黑體" w:eastAsia="微軟正黑體" w:hAnsi="微軟正黑體"/>
              </w:rPr>
              <w:sym w:font="Wingdings" w:char="F0A1"/>
            </w:r>
            <w:r>
              <w:rPr>
                <w:rFonts w:ascii="微軟正黑體" w:eastAsia="微軟正黑體" w:hAnsi="微軟正黑體"/>
              </w:rPr>
              <w:t>菱</w:t>
            </w:r>
          </w:p>
        </w:tc>
      </w:tr>
      <w:tr w:rsidR="00CD4058" w:rsidRPr="0022683A" w:rsidTr="00B8336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58" w:rsidRDefault="00CD4058" w:rsidP="00CD4058">
            <w:pPr>
              <w:jc w:val="center"/>
              <w:rPr>
                <w:rFonts w:ascii="微軟正黑體" w:eastAsia="微軟正黑體" w:hAnsi="微軟正黑體" w:cs="細明體" w:hint="eastAsia"/>
              </w:rPr>
            </w:pPr>
            <w:proofErr w:type="gramStart"/>
            <w:r>
              <w:rPr>
                <w:rFonts w:ascii="微軟正黑體" w:eastAsia="微軟正黑體" w:hAnsi="微軟正黑體" w:cs="細明體" w:hint="eastAsia"/>
              </w:rPr>
              <w:t>職安系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CD4058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胡</w:t>
            </w:r>
            <w:r w:rsidRPr="0022683A">
              <w:rPr>
                <w:rFonts w:ascii="微軟正黑體" w:eastAsia="微軟正黑體" w:hAnsi="微軟正黑體"/>
              </w:rPr>
              <w:sym w:font="Wingdings" w:char="F0A1"/>
            </w:r>
            <w:r>
              <w:rPr>
                <w:rFonts w:ascii="微軟正黑體" w:eastAsia="微軟正黑體" w:hAnsi="微軟正黑體"/>
              </w:rPr>
              <w:t>寧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CD4058" w:rsidRDefault="00CD4058" w:rsidP="00B83362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CD4058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CD4058" w:rsidRDefault="00CD4058" w:rsidP="00B83362">
            <w:pPr>
              <w:jc w:val="center"/>
              <w:rPr>
                <w:rFonts w:ascii="微軟正黑體" w:eastAsia="微軟正黑體" w:hAnsi="微軟正黑體" w:cs="細明體" w:hint="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58" w:rsidRDefault="00CD4058" w:rsidP="00CD405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bookmarkEnd w:id="0"/>
    </w:tbl>
    <w:p w:rsidR="0022683A" w:rsidRDefault="0022683A"/>
    <w:sectPr w:rsidR="0022683A" w:rsidSect="002268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BF" w:rsidRDefault="00B237BF" w:rsidP="0022683A">
      <w:r>
        <w:separator/>
      </w:r>
    </w:p>
  </w:endnote>
  <w:endnote w:type="continuationSeparator" w:id="0">
    <w:p w:rsidR="00B237BF" w:rsidRDefault="00B237BF" w:rsidP="0022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BF" w:rsidRDefault="00B237BF" w:rsidP="0022683A">
      <w:r>
        <w:separator/>
      </w:r>
    </w:p>
  </w:footnote>
  <w:footnote w:type="continuationSeparator" w:id="0">
    <w:p w:rsidR="00B237BF" w:rsidRDefault="00B237BF" w:rsidP="0022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91"/>
    <w:rsid w:val="0007767C"/>
    <w:rsid w:val="0022683A"/>
    <w:rsid w:val="0049525E"/>
    <w:rsid w:val="009046D7"/>
    <w:rsid w:val="00A214EC"/>
    <w:rsid w:val="00B237BF"/>
    <w:rsid w:val="00C00461"/>
    <w:rsid w:val="00CD4058"/>
    <w:rsid w:val="00D91791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7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68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6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68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7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68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6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68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325</Characters>
  <Application>Microsoft Office Word</Application>
  <DocSecurity>0</DocSecurity>
  <Lines>2</Lines>
  <Paragraphs>1</Paragraphs>
  <ScaleCrop>false</ScaleCrop>
  <Company>W.X.C.Z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fifi</cp:lastModifiedBy>
  <cp:revision>5</cp:revision>
  <dcterms:created xsi:type="dcterms:W3CDTF">2015-05-27T08:32:00Z</dcterms:created>
  <dcterms:modified xsi:type="dcterms:W3CDTF">2016-06-22T07:17:00Z</dcterms:modified>
</cp:coreProperties>
</file>