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33" w:rsidRPr="00824D36" w:rsidRDefault="00CA5A33" w:rsidP="00CA5A3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24D36">
        <w:rPr>
          <w:rFonts w:ascii="標楷體" w:eastAsia="標楷體" w:hAnsi="標楷體" w:hint="eastAsia"/>
          <w:b/>
          <w:sz w:val="32"/>
          <w:szCs w:val="32"/>
        </w:rPr>
        <w:t>教育部「提升青年學生全球移動力計畫」</w:t>
      </w:r>
    </w:p>
    <w:p w:rsidR="00CA5A33" w:rsidRPr="00824D36" w:rsidRDefault="00CA5A33" w:rsidP="00CA5A3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24D36">
        <w:rPr>
          <w:rFonts w:ascii="標楷體" w:eastAsia="標楷體" w:hAnsi="標楷體" w:hint="eastAsia"/>
          <w:b/>
          <w:sz w:val="32"/>
          <w:szCs w:val="32"/>
        </w:rPr>
        <w:t>海外留學/工作</w:t>
      </w:r>
      <w:r w:rsidR="001406E8">
        <w:rPr>
          <w:rFonts w:ascii="標楷體" w:eastAsia="標楷體" w:hAnsi="標楷體" w:hint="eastAsia"/>
          <w:b/>
          <w:sz w:val="32"/>
          <w:szCs w:val="32"/>
        </w:rPr>
        <w:t>經驗分享會</w:t>
      </w:r>
    </w:p>
    <w:p w:rsidR="00CA5A33" w:rsidRDefault="00CA5A33" w:rsidP="00CA5A33"/>
    <w:p w:rsidR="00D37945" w:rsidRDefault="00CA5A33" w:rsidP="00D37945">
      <w:pPr>
        <w:rPr>
          <w:sz w:val="28"/>
          <w:szCs w:val="28"/>
        </w:rPr>
      </w:pPr>
      <w:r w:rsidRPr="00AD0A34">
        <w:rPr>
          <w:rFonts w:hint="eastAsia"/>
          <w:b/>
          <w:sz w:val="28"/>
          <w:szCs w:val="28"/>
        </w:rPr>
        <w:t>時間</w:t>
      </w:r>
      <w:r w:rsidRPr="00AD0A34">
        <w:rPr>
          <w:rFonts w:hint="eastAsia"/>
          <w:sz w:val="28"/>
          <w:szCs w:val="28"/>
        </w:rPr>
        <w:t>：</w:t>
      </w:r>
      <w:r w:rsidRPr="00AD0A34">
        <w:rPr>
          <w:rFonts w:hint="eastAsia"/>
          <w:sz w:val="28"/>
          <w:szCs w:val="28"/>
        </w:rPr>
        <w:t>104</w:t>
      </w:r>
      <w:r w:rsidRPr="00AD0A34">
        <w:rPr>
          <w:rFonts w:hint="eastAsia"/>
          <w:sz w:val="28"/>
          <w:szCs w:val="28"/>
        </w:rPr>
        <w:t>年</w:t>
      </w:r>
      <w:r w:rsidRPr="00AD0A34">
        <w:rPr>
          <w:rFonts w:hint="eastAsia"/>
          <w:sz w:val="28"/>
          <w:szCs w:val="28"/>
        </w:rPr>
        <w:t>9</w:t>
      </w:r>
      <w:r w:rsidRPr="00AD0A34">
        <w:rPr>
          <w:rFonts w:hint="eastAsia"/>
          <w:sz w:val="28"/>
          <w:szCs w:val="28"/>
        </w:rPr>
        <w:t>月</w:t>
      </w:r>
      <w:r w:rsidRPr="00AD0A34">
        <w:rPr>
          <w:rFonts w:hint="eastAsia"/>
          <w:sz w:val="28"/>
          <w:szCs w:val="28"/>
        </w:rPr>
        <w:t>24</w:t>
      </w:r>
      <w:r w:rsidRPr="00AD0A34">
        <w:rPr>
          <w:rFonts w:hint="eastAsia"/>
          <w:sz w:val="28"/>
          <w:szCs w:val="28"/>
        </w:rPr>
        <w:t>日（四）</w:t>
      </w:r>
      <w:r w:rsidRPr="00AD0A34">
        <w:rPr>
          <w:rFonts w:hint="eastAsia"/>
          <w:sz w:val="28"/>
          <w:szCs w:val="28"/>
        </w:rPr>
        <w:t>18:00</w:t>
      </w:r>
      <w:proofErr w:type="gramStart"/>
      <w:r w:rsidRPr="00AD0A34">
        <w:rPr>
          <w:rFonts w:hint="eastAsia"/>
          <w:sz w:val="28"/>
          <w:szCs w:val="28"/>
        </w:rPr>
        <w:t>–</w:t>
      </w:r>
      <w:proofErr w:type="gramEnd"/>
      <w:r w:rsidRPr="00AD0A34">
        <w:rPr>
          <w:rFonts w:hint="eastAsia"/>
          <w:sz w:val="28"/>
          <w:szCs w:val="28"/>
        </w:rPr>
        <w:t>20:00</w:t>
      </w:r>
    </w:p>
    <w:p w:rsidR="00CA5A33" w:rsidRPr="00AD0A34" w:rsidRDefault="00CA5A33" w:rsidP="00D37945">
      <w:pPr>
        <w:ind w:left="849" w:hangingChars="303" w:hanging="849"/>
        <w:rPr>
          <w:sz w:val="28"/>
          <w:szCs w:val="28"/>
        </w:rPr>
      </w:pPr>
      <w:r w:rsidRPr="00AD0A34">
        <w:rPr>
          <w:rFonts w:hint="eastAsia"/>
          <w:b/>
          <w:sz w:val="28"/>
          <w:szCs w:val="28"/>
        </w:rPr>
        <w:t>地點</w:t>
      </w:r>
      <w:r w:rsidRPr="00AD0A34">
        <w:rPr>
          <w:rFonts w:hint="eastAsia"/>
          <w:sz w:val="28"/>
          <w:szCs w:val="28"/>
        </w:rPr>
        <w:t>：臺灣大學集思會議中心米開朗基羅廳（台北市大安區羅斯福路四段</w:t>
      </w:r>
      <w:r w:rsidRPr="00AD0A34">
        <w:rPr>
          <w:rFonts w:hint="eastAsia"/>
          <w:sz w:val="28"/>
          <w:szCs w:val="28"/>
        </w:rPr>
        <w:t>85</w:t>
      </w:r>
      <w:r w:rsidRPr="00AD0A34">
        <w:rPr>
          <w:rFonts w:hint="eastAsia"/>
          <w:sz w:val="28"/>
          <w:szCs w:val="28"/>
        </w:rPr>
        <w:t>號</w:t>
      </w:r>
      <w:r w:rsidRPr="00AD0A34">
        <w:rPr>
          <w:rFonts w:hint="eastAsia"/>
          <w:sz w:val="28"/>
          <w:szCs w:val="28"/>
        </w:rPr>
        <w:t>B1</w:t>
      </w:r>
      <w:r w:rsidRPr="00AD0A34">
        <w:rPr>
          <w:rFonts w:hint="eastAsia"/>
          <w:sz w:val="28"/>
          <w:szCs w:val="28"/>
        </w:rPr>
        <w:t>）</w:t>
      </w:r>
    </w:p>
    <w:p w:rsidR="00CA5A33" w:rsidRPr="00AD0A34" w:rsidRDefault="00CA5A33" w:rsidP="00CA5A33">
      <w:pPr>
        <w:rPr>
          <w:sz w:val="28"/>
          <w:szCs w:val="28"/>
        </w:rPr>
      </w:pPr>
      <w:r w:rsidRPr="00AD0A34">
        <w:rPr>
          <w:rFonts w:hint="eastAsia"/>
          <w:b/>
          <w:sz w:val="28"/>
          <w:szCs w:val="28"/>
        </w:rPr>
        <w:t>主辦單位</w:t>
      </w:r>
      <w:r w:rsidRPr="00AD0A34">
        <w:rPr>
          <w:rFonts w:hint="eastAsia"/>
          <w:sz w:val="28"/>
          <w:szCs w:val="28"/>
        </w:rPr>
        <w:t>：教育部國際及兩岸教育司</w:t>
      </w:r>
    </w:p>
    <w:p w:rsidR="00CA5A33" w:rsidRPr="00AD0A34" w:rsidRDefault="00CA5A33" w:rsidP="00CA5A33">
      <w:pPr>
        <w:rPr>
          <w:sz w:val="28"/>
          <w:szCs w:val="28"/>
        </w:rPr>
      </w:pPr>
      <w:r w:rsidRPr="00AD0A34">
        <w:rPr>
          <w:rFonts w:hint="eastAsia"/>
          <w:b/>
          <w:sz w:val="28"/>
          <w:szCs w:val="28"/>
        </w:rPr>
        <w:t>主持人</w:t>
      </w:r>
      <w:r w:rsidRPr="00AD0A34">
        <w:rPr>
          <w:rFonts w:hint="eastAsia"/>
          <w:sz w:val="28"/>
          <w:szCs w:val="28"/>
        </w:rPr>
        <w:t>：教育部國際及兩岸教育司楊敏玲司長</w:t>
      </w:r>
    </w:p>
    <w:p w:rsidR="00CA5A33" w:rsidRPr="00AD0A34" w:rsidRDefault="00CA5A33" w:rsidP="00CA5A33">
      <w:pPr>
        <w:rPr>
          <w:sz w:val="28"/>
          <w:szCs w:val="28"/>
        </w:rPr>
      </w:pPr>
      <w:r w:rsidRPr="00AD0A34">
        <w:rPr>
          <w:rFonts w:hint="eastAsia"/>
          <w:b/>
          <w:sz w:val="28"/>
          <w:szCs w:val="28"/>
        </w:rPr>
        <w:t>講者</w:t>
      </w:r>
      <w:r w:rsidRPr="00AD0A34">
        <w:rPr>
          <w:rFonts w:hint="eastAsia"/>
          <w:sz w:val="28"/>
          <w:szCs w:val="28"/>
        </w:rPr>
        <w:t>：陳揚和博士</w:t>
      </w:r>
      <w:r w:rsidRPr="00AD0A34">
        <w:rPr>
          <w:rFonts w:hint="eastAsia"/>
          <w:sz w:val="28"/>
          <w:szCs w:val="28"/>
        </w:rPr>
        <w:t xml:space="preserve"> </w:t>
      </w:r>
      <w:proofErr w:type="spellStart"/>
      <w:r w:rsidRPr="00AD0A34">
        <w:rPr>
          <w:rFonts w:hint="eastAsia"/>
          <w:sz w:val="28"/>
          <w:szCs w:val="28"/>
        </w:rPr>
        <w:t>Yangho</w:t>
      </w:r>
      <w:proofErr w:type="spellEnd"/>
      <w:r w:rsidRPr="00AD0A34">
        <w:rPr>
          <w:rFonts w:hint="eastAsia"/>
          <w:sz w:val="28"/>
          <w:szCs w:val="28"/>
        </w:rPr>
        <w:t xml:space="preserve"> Chen</w:t>
      </w:r>
    </w:p>
    <w:p w:rsidR="00AD0A34" w:rsidRPr="00AD0A34" w:rsidRDefault="00CA5A33" w:rsidP="00AD0A34">
      <w:pPr>
        <w:rPr>
          <w:sz w:val="28"/>
          <w:szCs w:val="28"/>
        </w:rPr>
      </w:pPr>
      <w:r w:rsidRPr="00AD0A34">
        <w:rPr>
          <w:rFonts w:hint="eastAsia"/>
          <w:b/>
          <w:sz w:val="28"/>
          <w:szCs w:val="28"/>
        </w:rPr>
        <w:t>簡歷</w:t>
      </w:r>
      <w:r w:rsidR="00AD0A34">
        <w:rPr>
          <w:rFonts w:hint="eastAsia"/>
          <w:sz w:val="28"/>
          <w:szCs w:val="28"/>
        </w:rPr>
        <w:t>（陳</w:t>
      </w:r>
      <w:r w:rsidR="00AD0A34" w:rsidRPr="00AD0A34">
        <w:rPr>
          <w:rFonts w:hint="eastAsia"/>
          <w:sz w:val="28"/>
          <w:szCs w:val="28"/>
        </w:rPr>
        <w:t>揚和</w:t>
      </w:r>
      <w:r w:rsidR="00AD0A34">
        <w:rPr>
          <w:rFonts w:hint="eastAsia"/>
          <w:sz w:val="28"/>
          <w:szCs w:val="28"/>
        </w:rPr>
        <w:t>博士</w:t>
      </w:r>
      <w:r w:rsidR="00AD0A34" w:rsidRPr="00AD0A34">
        <w:rPr>
          <w:rFonts w:hint="eastAsia"/>
          <w:sz w:val="28"/>
          <w:szCs w:val="28"/>
        </w:rPr>
        <w:t>小檔案</w:t>
      </w:r>
      <w:r w:rsidR="00AD0A34">
        <w:rPr>
          <w:rFonts w:hint="eastAsia"/>
          <w:sz w:val="28"/>
          <w:szCs w:val="28"/>
        </w:rPr>
        <w:t>）</w:t>
      </w:r>
      <w:r w:rsidR="00AD0A34">
        <w:rPr>
          <w:rFonts w:asciiTheme="minorEastAsia" w:hAnsiTheme="minorEastAsia" w:hint="eastAsia"/>
          <w:sz w:val="28"/>
          <w:szCs w:val="28"/>
        </w:rPr>
        <w:t>：</w:t>
      </w:r>
    </w:p>
    <w:p w:rsidR="00AD0A34" w:rsidRPr="00AD0A34" w:rsidRDefault="00AD0A34" w:rsidP="00AD0A34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臺灣大學</w:t>
      </w:r>
      <w:r w:rsidRPr="00AD0A34">
        <w:rPr>
          <w:rFonts w:hint="eastAsia"/>
          <w:sz w:val="28"/>
          <w:szCs w:val="28"/>
        </w:rPr>
        <w:t>資訊</w:t>
      </w:r>
      <w:r>
        <w:rPr>
          <w:rFonts w:hint="eastAsia"/>
          <w:sz w:val="28"/>
          <w:szCs w:val="28"/>
        </w:rPr>
        <w:t>工程系，役</w:t>
      </w:r>
      <w:r w:rsidRPr="00AD0A34">
        <w:rPr>
          <w:rFonts w:hint="eastAsia"/>
          <w:sz w:val="28"/>
          <w:szCs w:val="28"/>
        </w:rPr>
        <w:t>畢赴南加州大學</w:t>
      </w:r>
      <w:r w:rsidRPr="00AD0A34">
        <w:rPr>
          <w:rFonts w:hint="eastAsia"/>
          <w:sz w:val="28"/>
          <w:szCs w:val="28"/>
        </w:rPr>
        <w:t>(USC)</w:t>
      </w:r>
      <w:r w:rsidRPr="00AD0A34">
        <w:rPr>
          <w:rFonts w:hint="eastAsia"/>
          <w:sz w:val="28"/>
          <w:szCs w:val="28"/>
        </w:rPr>
        <w:t>直攻生物資訊博士</w:t>
      </w:r>
      <w:r w:rsidR="00824D36">
        <w:rPr>
          <w:rFonts w:hint="eastAsia"/>
          <w:sz w:val="28"/>
          <w:szCs w:val="28"/>
        </w:rPr>
        <w:t>（教育部公費留學生）</w:t>
      </w:r>
      <w:r>
        <w:rPr>
          <w:rFonts w:hint="eastAsia"/>
          <w:sz w:val="28"/>
          <w:szCs w:val="28"/>
        </w:rPr>
        <w:t>，</w:t>
      </w:r>
      <w:r w:rsidRPr="00AD0A34">
        <w:rPr>
          <w:rFonts w:hint="eastAsia"/>
          <w:sz w:val="28"/>
          <w:szCs w:val="28"/>
        </w:rPr>
        <w:t>2008 Google Summer Intern</w:t>
      </w:r>
      <w:r>
        <w:rPr>
          <w:rFonts w:hint="eastAsia"/>
          <w:sz w:val="28"/>
          <w:szCs w:val="28"/>
        </w:rPr>
        <w:t>，</w:t>
      </w:r>
      <w:r w:rsidRPr="00AD0A34">
        <w:rPr>
          <w:rFonts w:hint="eastAsia"/>
          <w:sz w:val="28"/>
          <w:szCs w:val="28"/>
        </w:rPr>
        <w:t>於學界</w:t>
      </w:r>
      <w:r w:rsidRPr="00AD0A34">
        <w:rPr>
          <w:rFonts w:hint="eastAsia"/>
          <w:sz w:val="28"/>
          <w:szCs w:val="28"/>
        </w:rPr>
        <w:t>(UCSD)</w:t>
      </w:r>
      <w:r w:rsidRPr="00AD0A34">
        <w:rPr>
          <w:rFonts w:hint="eastAsia"/>
          <w:sz w:val="28"/>
          <w:szCs w:val="28"/>
        </w:rPr>
        <w:t>業界</w:t>
      </w:r>
      <w:r w:rsidRPr="00AD0A34">
        <w:rPr>
          <w:rFonts w:hint="eastAsia"/>
          <w:sz w:val="28"/>
          <w:szCs w:val="28"/>
        </w:rPr>
        <w:t>(eBay/Microsoft/Amazon)</w:t>
      </w:r>
      <w:r w:rsidRPr="00AD0A34">
        <w:rPr>
          <w:rFonts w:hint="eastAsia"/>
          <w:sz w:val="28"/>
          <w:szCs w:val="28"/>
        </w:rPr>
        <w:t>工作和研究約四年，現任職於</w:t>
      </w:r>
      <w:r w:rsidRPr="00AD0A34">
        <w:rPr>
          <w:rFonts w:hint="eastAsia"/>
          <w:sz w:val="28"/>
          <w:szCs w:val="28"/>
        </w:rPr>
        <w:t xml:space="preserve">Amazon.com </w:t>
      </w:r>
      <w:r w:rsidRPr="00AD0A34">
        <w:rPr>
          <w:rFonts w:hint="eastAsia"/>
          <w:sz w:val="28"/>
          <w:szCs w:val="28"/>
        </w:rPr>
        <w:t>擔任</w:t>
      </w:r>
      <w:r w:rsidRPr="00AD0A34">
        <w:rPr>
          <w:rFonts w:hint="eastAsia"/>
          <w:sz w:val="28"/>
          <w:szCs w:val="28"/>
        </w:rPr>
        <w:t xml:space="preserve">Research Scientist </w:t>
      </w:r>
      <w:r w:rsidR="0020023B">
        <w:rPr>
          <w:rFonts w:ascii="標楷體" w:eastAsia="標楷體" w:hAnsi="標楷體" w:hint="eastAsia"/>
          <w:sz w:val="28"/>
          <w:szCs w:val="28"/>
        </w:rPr>
        <w:t>。</w:t>
      </w:r>
      <w:r w:rsidRPr="00AD0A34">
        <w:rPr>
          <w:rFonts w:hint="eastAsia"/>
          <w:sz w:val="28"/>
          <w:szCs w:val="28"/>
        </w:rPr>
        <w:t>期間有多次面試</w:t>
      </w:r>
      <w:r w:rsidR="0020023B">
        <w:rPr>
          <w:rFonts w:hint="eastAsia"/>
          <w:sz w:val="28"/>
          <w:szCs w:val="28"/>
        </w:rPr>
        <w:t>及</w:t>
      </w:r>
      <w:r w:rsidRPr="00AD0A34">
        <w:rPr>
          <w:rFonts w:hint="eastAsia"/>
          <w:sz w:val="28"/>
          <w:szCs w:val="28"/>
        </w:rPr>
        <w:t>跨領域工作機會</w:t>
      </w:r>
      <w:r w:rsidR="0020023B">
        <w:rPr>
          <w:rFonts w:asciiTheme="minorEastAsia" w:hAnsiTheme="minorEastAsia" w:hint="eastAsia"/>
          <w:sz w:val="28"/>
          <w:szCs w:val="28"/>
        </w:rPr>
        <w:t>，</w:t>
      </w:r>
      <w:r w:rsidRPr="00AD0A34">
        <w:rPr>
          <w:rFonts w:hint="eastAsia"/>
          <w:sz w:val="28"/>
          <w:szCs w:val="28"/>
        </w:rPr>
        <w:t>有幸在眾多工作機會</w:t>
      </w:r>
      <w:r w:rsidR="0020023B">
        <w:rPr>
          <w:rFonts w:asciiTheme="minorEastAsia" w:hAnsiTheme="minorEastAsia" w:hint="eastAsia"/>
          <w:sz w:val="28"/>
          <w:szCs w:val="28"/>
        </w:rPr>
        <w:t>，</w:t>
      </w:r>
      <w:r w:rsidRPr="00AD0A34">
        <w:rPr>
          <w:rFonts w:hint="eastAsia"/>
          <w:sz w:val="28"/>
          <w:szCs w:val="28"/>
        </w:rPr>
        <w:t>選擇最合適自己的</w:t>
      </w:r>
      <w:r w:rsidR="0020023B">
        <w:rPr>
          <w:sz w:val="28"/>
          <w:szCs w:val="28"/>
        </w:rPr>
        <w:t>…</w:t>
      </w:r>
    </w:p>
    <w:p w:rsidR="00AD0A34" w:rsidRDefault="00AD0A34" w:rsidP="00AD0A34">
      <w:pPr>
        <w:rPr>
          <w:sz w:val="28"/>
          <w:szCs w:val="28"/>
        </w:rPr>
      </w:pPr>
      <w:r w:rsidRPr="0020023B">
        <w:rPr>
          <w:rFonts w:hint="eastAsia"/>
          <w:b/>
          <w:sz w:val="28"/>
          <w:szCs w:val="28"/>
        </w:rPr>
        <w:t>分享</w:t>
      </w:r>
      <w:r w:rsidR="0020023B">
        <w:rPr>
          <w:rFonts w:hint="eastAsia"/>
          <w:b/>
          <w:sz w:val="28"/>
          <w:szCs w:val="28"/>
        </w:rPr>
        <w:t>綱</w:t>
      </w:r>
      <w:r w:rsidRPr="0020023B">
        <w:rPr>
          <w:rFonts w:hint="eastAsia"/>
          <w:b/>
          <w:sz w:val="28"/>
          <w:szCs w:val="28"/>
        </w:rPr>
        <w:t>要</w:t>
      </w:r>
      <w:r w:rsidRPr="00AD0A34">
        <w:rPr>
          <w:rFonts w:hint="eastAsia"/>
          <w:sz w:val="28"/>
          <w:szCs w:val="28"/>
        </w:rPr>
        <w:t>：</w:t>
      </w:r>
    </w:p>
    <w:p w:rsidR="00AD0A34" w:rsidRPr="0020023B" w:rsidRDefault="00AD0A34" w:rsidP="00AD0A34">
      <w:pPr>
        <w:ind w:firstLineChars="202" w:firstLine="566"/>
        <w:rPr>
          <w:b/>
          <w:sz w:val="28"/>
          <w:szCs w:val="28"/>
        </w:rPr>
      </w:pPr>
      <w:r w:rsidRPr="0020023B">
        <w:rPr>
          <w:rFonts w:asciiTheme="majorEastAsia" w:eastAsiaTheme="majorEastAsia" w:hAnsiTheme="majorEastAsia" w:hint="eastAsia"/>
          <w:sz w:val="28"/>
          <w:szCs w:val="28"/>
        </w:rPr>
        <w:t>講者</w:t>
      </w:r>
      <w:r w:rsidRPr="00AD0A34">
        <w:rPr>
          <w:rFonts w:hint="eastAsia"/>
          <w:sz w:val="28"/>
          <w:szCs w:val="28"/>
        </w:rPr>
        <w:t>以個人經驗分享如何在美求學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D0A34">
        <w:rPr>
          <w:rFonts w:hint="eastAsia"/>
          <w:sz w:val="28"/>
          <w:szCs w:val="28"/>
        </w:rPr>
        <w:t>做研究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AD0A34">
        <w:rPr>
          <w:rFonts w:hint="eastAsia"/>
          <w:sz w:val="28"/>
          <w:szCs w:val="28"/>
        </w:rPr>
        <w:t>找美國名校和各大科技公司跨多個領域的工作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0023B">
        <w:rPr>
          <w:rFonts w:asciiTheme="majorEastAsia" w:eastAsiaTheme="majorEastAsia" w:hAnsiTheme="majorEastAsia" w:hint="eastAsia"/>
          <w:sz w:val="28"/>
          <w:szCs w:val="28"/>
        </w:rPr>
        <w:t>分享</w:t>
      </w:r>
      <w:r w:rsidR="0020023B">
        <w:rPr>
          <w:rFonts w:asciiTheme="majorEastAsia" w:eastAsiaTheme="majorEastAsia" w:hAnsiTheme="majorEastAsia" w:hint="eastAsia"/>
          <w:sz w:val="28"/>
          <w:szCs w:val="28"/>
        </w:rPr>
        <w:t>大綱</w:t>
      </w:r>
      <w:r w:rsidRPr="00AD0A34">
        <w:rPr>
          <w:rFonts w:hint="eastAsia"/>
          <w:sz w:val="28"/>
          <w:szCs w:val="28"/>
        </w:rPr>
        <w:t>分成求學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D0A34">
        <w:rPr>
          <w:rFonts w:hint="eastAsia"/>
          <w:sz w:val="28"/>
          <w:szCs w:val="28"/>
        </w:rPr>
        <w:t>工作和科技</w:t>
      </w:r>
      <w:proofErr w:type="gramStart"/>
      <w:r w:rsidRPr="00AD0A34">
        <w:rPr>
          <w:rFonts w:hint="eastAsia"/>
          <w:sz w:val="28"/>
          <w:szCs w:val="28"/>
        </w:rPr>
        <w:t>三</w:t>
      </w:r>
      <w:proofErr w:type="gramEnd"/>
      <w:r w:rsidRPr="00AD0A34">
        <w:rPr>
          <w:rFonts w:hint="eastAsia"/>
          <w:sz w:val="28"/>
          <w:szCs w:val="28"/>
        </w:rPr>
        <w:t>部分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AD0A34">
        <w:rPr>
          <w:rFonts w:hint="eastAsia"/>
          <w:sz w:val="28"/>
          <w:szCs w:val="28"/>
        </w:rPr>
        <w:t>其中求學和求職的心路歷程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AD0A34">
        <w:rPr>
          <w:rFonts w:hint="eastAsia"/>
          <w:sz w:val="28"/>
          <w:szCs w:val="28"/>
        </w:rPr>
        <w:t>特別適合懷有相同理想的</w:t>
      </w:r>
      <w:r>
        <w:rPr>
          <w:rFonts w:hint="eastAsia"/>
          <w:sz w:val="28"/>
          <w:szCs w:val="28"/>
        </w:rPr>
        <w:t>國內青年學子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AD0A34">
        <w:rPr>
          <w:rFonts w:hint="eastAsia"/>
          <w:sz w:val="28"/>
          <w:szCs w:val="28"/>
        </w:rPr>
        <w:t>最後</w:t>
      </w:r>
      <w:r>
        <w:rPr>
          <w:rFonts w:hint="eastAsia"/>
          <w:sz w:val="28"/>
          <w:szCs w:val="28"/>
        </w:rPr>
        <w:t>將</w:t>
      </w:r>
      <w:r w:rsidRPr="00AD0A34">
        <w:rPr>
          <w:rFonts w:hint="eastAsia"/>
          <w:sz w:val="28"/>
          <w:szCs w:val="28"/>
        </w:rPr>
        <w:t>簡單分享</w:t>
      </w:r>
      <w:r>
        <w:rPr>
          <w:rFonts w:hint="eastAsia"/>
          <w:sz w:val="28"/>
          <w:szCs w:val="28"/>
        </w:rPr>
        <w:t>講者</w:t>
      </w:r>
      <w:proofErr w:type="gramStart"/>
      <w:r>
        <w:rPr>
          <w:rFonts w:hint="eastAsia"/>
          <w:sz w:val="28"/>
          <w:szCs w:val="28"/>
        </w:rPr>
        <w:t>在</w:t>
      </w:r>
      <w:r w:rsidRPr="00AD0A34">
        <w:rPr>
          <w:rFonts w:hint="eastAsia"/>
          <w:sz w:val="28"/>
          <w:szCs w:val="28"/>
        </w:rPr>
        <w:t>谷歌</w:t>
      </w:r>
      <w:proofErr w:type="gramEnd"/>
      <w:r w:rsidR="0020023B">
        <w:rPr>
          <w:rFonts w:ascii="標楷體" w:eastAsia="標楷體" w:hAnsi="標楷體" w:hint="eastAsia"/>
          <w:sz w:val="28"/>
          <w:szCs w:val="28"/>
        </w:rPr>
        <w:t>、</w:t>
      </w:r>
      <w:r w:rsidRPr="00AD0A34">
        <w:rPr>
          <w:rFonts w:hint="eastAsia"/>
          <w:sz w:val="28"/>
          <w:szCs w:val="28"/>
        </w:rPr>
        <w:t>微軟</w:t>
      </w:r>
      <w:r w:rsidR="0020023B">
        <w:rPr>
          <w:rFonts w:ascii="標楷體" w:eastAsia="標楷體" w:hAnsi="標楷體" w:hint="eastAsia"/>
          <w:sz w:val="28"/>
          <w:szCs w:val="28"/>
        </w:rPr>
        <w:t>、</w:t>
      </w:r>
      <w:r w:rsidRPr="00AD0A34">
        <w:rPr>
          <w:rFonts w:hint="eastAsia"/>
          <w:sz w:val="28"/>
          <w:szCs w:val="28"/>
        </w:rPr>
        <w:t>亞馬遜等公司所應</w:t>
      </w:r>
      <w:r w:rsidRPr="00AD0A34">
        <w:rPr>
          <w:rFonts w:hint="eastAsia"/>
          <w:sz w:val="28"/>
          <w:szCs w:val="28"/>
        </w:rPr>
        <w:lastRenderedPageBreak/>
        <w:t>用的資訊科技（機器學習</w:t>
      </w:r>
      <w:r w:rsidR="00824D36">
        <w:rPr>
          <w:rFonts w:ascii="標楷體" w:eastAsia="標楷體" w:hAnsi="標楷體" w:hint="eastAsia"/>
          <w:sz w:val="28"/>
          <w:szCs w:val="28"/>
        </w:rPr>
        <w:t>、</w:t>
      </w:r>
      <w:r w:rsidRPr="00AD0A34">
        <w:rPr>
          <w:rFonts w:hint="eastAsia"/>
          <w:sz w:val="28"/>
          <w:szCs w:val="28"/>
        </w:rPr>
        <w:t xml:space="preserve"> </w:t>
      </w:r>
      <w:r w:rsidRPr="00AD0A34">
        <w:rPr>
          <w:rFonts w:hint="eastAsia"/>
          <w:sz w:val="28"/>
          <w:szCs w:val="28"/>
        </w:rPr>
        <w:t>資料探看</w:t>
      </w:r>
      <w:r w:rsidR="00824D36">
        <w:rPr>
          <w:rFonts w:ascii="標楷體" w:eastAsia="標楷體" w:hAnsi="標楷體" w:hint="eastAsia"/>
          <w:sz w:val="28"/>
          <w:szCs w:val="28"/>
        </w:rPr>
        <w:t>、</w:t>
      </w:r>
      <w:r w:rsidRPr="00AD0A34">
        <w:rPr>
          <w:rFonts w:hint="eastAsia"/>
          <w:sz w:val="28"/>
          <w:szCs w:val="28"/>
        </w:rPr>
        <w:t>大數據等）</w:t>
      </w:r>
      <w:r w:rsidR="0020023B">
        <w:rPr>
          <w:rFonts w:hint="eastAsia"/>
          <w:sz w:val="28"/>
          <w:szCs w:val="28"/>
        </w:rPr>
        <w:t>，</w:t>
      </w:r>
      <w:r w:rsidRPr="00AD0A34">
        <w:rPr>
          <w:rFonts w:hint="eastAsia"/>
          <w:sz w:val="28"/>
          <w:szCs w:val="28"/>
        </w:rPr>
        <w:t>一起探討這些科技如何使未來的社會和生活更好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20023B" w:rsidRPr="0020023B">
        <w:rPr>
          <w:rFonts w:asciiTheme="majorEastAsia" w:eastAsiaTheme="majorEastAsia" w:hAnsiTheme="majorEastAsia" w:hint="eastAsia"/>
          <w:sz w:val="28"/>
          <w:szCs w:val="28"/>
        </w:rPr>
        <w:t>講者</w:t>
      </w:r>
      <w:r w:rsidRPr="00AD0A34">
        <w:rPr>
          <w:rFonts w:hint="eastAsia"/>
          <w:sz w:val="28"/>
          <w:szCs w:val="28"/>
        </w:rPr>
        <w:t>和青年學子分享最重要的一段話</w:t>
      </w:r>
      <w:r w:rsidRPr="00AD0A34">
        <w:rPr>
          <w:rFonts w:hint="eastAsia"/>
          <w:sz w:val="28"/>
          <w:szCs w:val="28"/>
        </w:rPr>
        <w:t>:</w:t>
      </w:r>
      <w:r w:rsidRPr="0020023B">
        <w:rPr>
          <w:rFonts w:hint="eastAsia"/>
          <w:b/>
          <w:sz w:val="28"/>
          <w:szCs w:val="28"/>
        </w:rPr>
        <w:t xml:space="preserve"> </w:t>
      </w:r>
      <w:r w:rsidRPr="0020023B">
        <w:rPr>
          <w:rFonts w:hint="eastAsia"/>
          <w:b/>
          <w:sz w:val="28"/>
          <w:szCs w:val="28"/>
          <w:highlight w:val="yellow"/>
        </w:rPr>
        <w:t>出國留學絕非夢</w:t>
      </w:r>
      <w:r w:rsidR="0020023B" w:rsidRPr="0020023B">
        <w:rPr>
          <w:rFonts w:hint="eastAsia"/>
          <w:b/>
          <w:sz w:val="28"/>
          <w:szCs w:val="28"/>
          <w:highlight w:val="yellow"/>
        </w:rPr>
        <w:t>，</w:t>
      </w:r>
      <w:r w:rsidRPr="0020023B">
        <w:rPr>
          <w:rFonts w:hint="eastAsia"/>
          <w:b/>
          <w:sz w:val="28"/>
          <w:szCs w:val="28"/>
          <w:highlight w:val="yellow"/>
        </w:rPr>
        <w:t>世界舞台任你遊；學習和全世界的人</w:t>
      </w:r>
      <w:r w:rsidR="0020023B">
        <w:rPr>
          <w:rFonts w:hint="eastAsia"/>
          <w:b/>
          <w:sz w:val="28"/>
          <w:szCs w:val="28"/>
          <w:highlight w:val="yellow"/>
        </w:rPr>
        <w:t>，</w:t>
      </w:r>
      <w:r w:rsidRPr="0020023B">
        <w:rPr>
          <w:rFonts w:hint="eastAsia"/>
          <w:b/>
          <w:sz w:val="28"/>
          <w:szCs w:val="28"/>
          <w:highlight w:val="yellow"/>
        </w:rPr>
        <w:t>又競爭又合作</w:t>
      </w:r>
      <w:r w:rsidR="0020023B">
        <w:rPr>
          <w:rFonts w:ascii="標楷體" w:eastAsia="標楷體" w:hAnsi="標楷體" w:hint="eastAsia"/>
          <w:b/>
          <w:sz w:val="28"/>
          <w:szCs w:val="28"/>
          <w:highlight w:val="yellow"/>
        </w:rPr>
        <w:t>。</w:t>
      </w:r>
    </w:p>
    <w:p w:rsidR="00AD0A34" w:rsidRPr="00AD0A34" w:rsidRDefault="00AD0A34" w:rsidP="00AD0A34">
      <w:pPr>
        <w:rPr>
          <w:sz w:val="28"/>
          <w:szCs w:val="28"/>
        </w:rPr>
      </w:pPr>
    </w:p>
    <w:p w:rsidR="00AD0A34" w:rsidRPr="00AD0A34" w:rsidRDefault="00AD0A34" w:rsidP="00824D36">
      <w:pPr>
        <w:ind w:firstLineChars="202" w:firstLine="566"/>
        <w:rPr>
          <w:sz w:val="28"/>
          <w:szCs w:val="28"/>
        </w:rPr>
      </w:pPr>
      <w:r w:rsidRPr="00AD0A34">
        <w:rPr>
          <w:rFonts w:hint="eastAsia"/>
          <w:sz w:val="28"/>
          <w:szCs w:val="28"/>
        </w:rPr>
        <w:t>如果您對赴美攻讀學位有興趣，或是想在美國的</w:t>
      </w:r>
      <w:r w:rsidRPr="00AD0A34">
        <w:rPr>
          <w:rFonts w:hint="eastAsia"/>
          <w:sz w:val="28"/>
          <w:szCs w:val="28"/>
        </w:rPr>
        <w:t>IT</w:t>
      </w:r>
      <w:r w:rsidRPr="00AD0A34">
        <w:rPr>
          <w:rFonts w:hint="eastAsia"/>
          <w:sz w:val="28"/>
          <w:szCs w:val="28"/>
        </w:rPr>
        <w:t>或</w:t>
      </w:r>
      <w:r w:rsidRPr="00AD0A34">
        <w:rPr>
          <w:rFonts w:hint="eastAsia"/>
          <w:sz w:val="28"/>
          <w:szCs w:val="28"/>
        </w:rPr>
        <w:t>Biotech</w:t>
      </w:r>
      <w:r w:rsidRPr="00AD0A34">
        <w:rPr>
          <w:rFonts w:hint="eastAsia"/>
          <w:sz w:val="28"/>
          <w:szCs w:val="28"/>
        </w:rPr>
        <w:t>領域展開您的職業生涯，或是想了解</w:t>
      </w:r>
      <w:r w:rsidRPr="00AD0A34">
        <w:rPr>
          <w:rFonts w:hint="eastAsia"/>
          <w:sz w:val="28"/>
          <w:szCs w:val="28"/>
        </w:rPr>
        <w:t>Big Data</w:t>
      </w:r>
      <w:r w:rsidRPr="00AD0A34">
        <w:rPr>
          <w:rFonts w:hint="eastAsia"/>
          <w:sz w:val="28"/>
          <w:szCs w:val="28"/>
        </w:rPr>
        <w:t>、</w:t>
      </w:r>
      <w:r w:rsidRPr="00AD0A34">
        <w:rPr>
          <w:rFonts w:hint="eastAsia"/>
          <w:sz w:val="28"/>
          <w:szCs w:val="28"/>
        </w:rPr>
        <w:t>Data Mining</w:t>
      </w:r>
      <w:r w:rsidRPr="00AD0A34">
        <w:rPr>
          <w:rFonts w:hint="eastAsia"/>
          <w:sz w:val="28"/>
          <w:szCs w:val="28"/>
        </w:rPr>
        <w:t>等新技術如何應用在</w:t>
      </w:r>
      <w:r w:rsidRPr="00AD0A34">
        <w:rPr>
          <w:rFonts w:hint="eastAsia"/>
          <w:sz w:val="28"/>
          <w:szCs w:val="28"/>
        </w:rPr>
        <w:t>Bioinformatics</w:t>
      </w:r>
      <w:r w:rsidRPr="00AD0A34">
        <w:rPr>
          <w:rFonts w:hint="eastAsia"/>
          <w:sz w:val="28"/>
          <w:szCs w:val="28"/>
        </w:rPr>
        <w:t>，請不要錯過這場演講。</w:t>
      </w:r>
    </w:p>
    <w:p w:rsidR="0020023B" w:rsidRPr="00AD0A34" w:rsidRDefault="00CA5A33" w:rsidP="00CA5A33">
      <w:pPr>
        <w:rPr>
          <w:sz w:val="28"/>
          <w:szCs w:val="28"/>
        </w:rPr>
      </w:pPr>
      <w:r w:rsidRPr="00AD0A34">
        <w:rPr>
          <w:rFonts w:hint="eastAsia"/>
          <w:sz w:val="28"/>
          <w:szCs w:val="28"/>
        </w:rPr>
        <w:t>★</w:t>
      </w:r>
      <w:r w:rsidRPr="00AD0A34">
        <w:rPr>
          <w:rFonts w:hint="eastAsia"/>
          <w:sz w:val="28"/>
          <w:szCs w:val="28"/>
        </w:rPr>
        <w:t xml:space="preserve"> </w:t>
      </w:r>
      <w:r w:rsidRPr="00AD0A34">
        <w:rPr>
          <w:rFonts w:hint="eastAsia"/>
          <w:sz w:val="28"/>
          <w:szCs w:val="28"/>
        </w:rPr>
        <w:t>本次活動免費參加，座位有限，</w:t>
      </w:r>
      <w:proofErr w:type="gramStart"/>
      <w:r w:rsidRPr="00AD0A34">
        <w:rPr>
          <w:rFonts w:hint="eastAsia"/>
          <w:sz w:val="28"/>
          <w:szCs w:val="28"/>
        </w:rPr>
        <w:t>線上報名</w:t>
      </w:r>
      <w:proofErr w:type="gramEnd"/>
      <w:r w:rsidRPr="00AD0A34">
        <w:rPr>
          <w:rFonts w:hint="eastAsia"/>
          <w:sz w:val="28"/>
          <w:szCs w:val="28"/>
        </w:rPr>
        <w:t>網址：</w:t>
      </w:r>
      <w:hyperlink r:id="rId6" w:history="1">
        <w:r w:rsidR="0020023B" w:rsidRPr="004848D2">
          <w:rPr>
            <w:rStyle w:val="a3"/>
            <w:rFonts w:hint="eastAsia"/>
            <w:sz w:val="28"/>
            <w:szCs w:val="28"/>
          </w:rPr>
          <w:t>https://goo.gl/tjB9V1</w:t>
        </w:r>
      </w:hyperlink>
      <w:bookmarkStart w:id="0" w:name="_GoBack"/>
      <w:r w:rsidR="004B2882">
        <w:rPr>
          <w:noProof/>
          <w:sz w:val="28"/>
          <w:szCs w:val="28"/>
        </w:rPr>
        <w:drawing>
          <wp:inline distT="0" distB="0" distL="0" distR="0" wp14:anchorId="5EFD60B3" wp14:editId="397396C2">
            <wp:extent cx="4956175" cy="41154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411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A5E2F" w:rsidRPr="00AD0A34" w:rsidRDefault="00EA5E2F">
      <w:pPr>
        <w:rPr>
          <w:sz w:val="28"/>
          <w:szCs w:val="28"/>
        </w:rPr>
      </w:pPr>
    </w:p>
    <w:sectPr w:rsidR="00EA5E2F" w:rsidRPr="00AD0A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09" w:rsidRDefault="00381009" w:rsidP="00824D36">
      <w:r>
        <w:separator/>
      </w:r>
    </w:p>
  </w:endnote>
  <w:endnote w:type="continuationSeparator" w:id="0">
    <w:p w:rsidR="00381009" w:rsidRDefault="00381009" w:rsidP="008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131438"/>
      <w:docPartObj>
        <w:docPartGallery w:val="Page Numbers (Bottom of Page)"/>
        <w:docPartUnique/>
      </w:docPartObj>
    </w:sdtPr>
    <w:sdtEndPr/>
    <w:sdtContent>
      <w:p w:rsidR="00824D36" w:rsidRDefault="00824D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988" w:rsidRPr="00C52988">
          <w:rPr>
            <w:noProof/>
            <w:lang w:val="zh-TW"/>
          </w:rPr>
          <w:t>2</w:t>
        </w:r>
        <w:r>
          <w:fldChar w:fldCharType="end"/>
        </w:r>
      </w:p>
    </w:sdtContent>
  </w:sdt>
  <w:p w:rsidR="00824D36" w:rsidRDefault="00824D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09" w:rsidRDefault="00381009" w:rsidP="00824D36">
      <w:r>
        <w:separator/>
      </w:r>
    </w:p>
  </w:footnote>
  <w:footnote w:type="continuationSeparator" w:id="0">
    <w:p w:rsidR="00381009" w:rsidRDefault="00381009" w:rsidP="00824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3"/>
    <w:rsid w:val="001406E8"/>
    <w:rsid w:val="0020023B"/>
    <w:rsid w:val="002F39E6"/>
    <w:rsid w:val="00381009"/>
    <w:rsid w:val="004B2882"/>
    <w:rsid w:val="005D6664"/>
    <w:rsid w:val="006E6B86"/>
    <w:rsid w:val="00824D36"/>
    <w:rsid w:val="00AD0A34"/>
    <w:rsid w:val="00C52988"/>
    <w:rsid w:val="00CA5A33"/>
    <w:rsid w:val="00D37945"/>
    <w:rsid w:val="00E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DFC1C-6DFC-47DC-B362-2C5A998C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2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4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4D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4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4D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tjB9V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吳欣瑜</cp:lastModifiedBy>
  <cp:revision>9</cp:revision>
  <dcterms:created xsi:type="dcterms:W3CDTF">2015-09-17T03:16:00Z</dcterms:created>
  <dcterms:modified xsi:type="dcterms:W3CDTF">2015-09-17T09:11:00Z</dcterms:modified>
</cp:coreProperties>
</file>